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  <w:r w:rsidRPr="00FD641B">
        <w:rPr>
          <w:rFonts w:ascii="Arial" w:hAnsi="Arial" w:cs="Arial"/>
          <w:lang w:eastAsia="es-VE"/>
        </w:rPr>
        <w:t xml:space="preserve">UNEWEB </w:t>
      </w:r>
    </w:p>
    <w:p w:rsidR="00C5750E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  <w:r w:rsidRPr="00FD641B">
        <w:rPr>
          <w:rFonts w:ascii="Arial" w:hAnsi="Arial" w:cs="Arial"/>
          <w:lang w:eastAsia="es-VE"/>
        </w:rPr>
        <w:t xml:space="preserve">Instituto de </w:t>
      </w:r>
      <w:r>
        <w:rPr>
          <w:rFonts w:ascii="Arial" w:hAnsi="Arial" w:cs="Arial"/>
          <w:lang w:eastAsia="es-VE"/>
        </w:rPr>
        <w:t>C</w:t>
      </w:r>
      <w:r w:rsidRPr="00FD641B">
        <w:rPr>
          <w:rFonts w:ascii="Arial" w:hAnsi="Arial" w:cs="Arial"/>
          <w:lang w:eastAsia="es-VE"/>
        </w:rPr>
        <w:t>omunicación Web</w:t>
      </w: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b/>
          <w:caps/>
          <w:color w:val="EEECE1" w:themeColor="background2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b/>
          <w:caps/>
          <w:color w:val="EEECE1" w:themeColor="background2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b/>
          <w:caps/>
          <w:color w:val="EEECE1" w:themeColor="background2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D641B" w:rsidRPr="00FD641B" w:rsidRDefault="00FD641B" w:rsidP="00FD641B">
      <w:pPr>
        <w:pStyle w:val="Sinespaciado"/>
        <w:jc w:val="center"/>
        <w:rPr>
          <w:rFonts w:ascii="Arial" w:hAnsi="Arial" w:cs="Arial"/>
          <w:b/>
          <w:caps/>
          <w:color w:val="EEECE1" w:themeColor="background2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D641B">
        <w:rPr>
          <w:rFonts w:ascii="Arial" w:hAnsi="Arial" w:cs="Arial"/>
          <w:b/>
          <w:caps/>
          <w:color w:val="EEECE1" w:themeColor="background2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El Arte de ser DJ</w:t>
      </w: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center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right"/>
        <w:rPr>
          <w:rFonts w:ascii="Arial" w:hAnsi="Arial" w:cs="Arial"/>
          <w:lang w:eastAsia="es-VE"/>
        </w:rPr>
      </w:pPr>
    </w:p>
    <w:p w:rsidR="00FD641B" w:rsidRDefault="00FD641B" w:rsidP="00FD641B">
      <w:pPr>
        <w:pStyle w:val="Sinespaciado"/>
        <w:jc w:val="right"/>
        <w:rPr>
          <w:rFonts w:ascii="Arial" w:hAnsi="Arial" w:cs="Arial"/>
          <w:lang w:eastAsia="es-VE"/>
        </w:rPr>
      </w:pPr>
      <w:r>
        <w:rPr>
          <w:rFonts w:ascii="Arial" w:hAnsi="Arial" w:cs="Arial"/>
          <w:lang w:eastAsia="es-VE"/>
        </w:rPr>
        <w:t>Ana Bracho</w:t>
      </w:r>
    </w:p>
    <w:p w:rsidR="00FD641B" w:rsidRDefault="00FD641B" w:rsidP="00FD641B">
      <w:pPr>
        <w:pStyle w:val="Sinespaciado"/>
        <w:jc w:val="right"/>
        <w:rPr>
          <w:rFonts w:ascii="Arial" w:hAnsi="Arial" w:cs="Arial"/>
          <w:lang w:eastAsia="es-VE"/>
        </w:rPr>
      </w:pPr>
    </w:p>
    <w:p w:rsidR="00FD641B" w:rsidRPr="00FD641B" w:rsidRDefault="00FD641B" w:rsidP="00FD641B">
      <w:pPr>
        <w:pStyle w:val="Sinespaciado"/>
        <w:jc w:val="right"/>
        <w:rPr>
          <w:rFonts w:ascii="Arial" w:hAnsi="Arial" w:cs="Arial"/>
          <w:lang w:eastAsia="es-VE"/>
        </w:rPr>
      </w:pPr>
      <w:r>
        <w:rPr>
          <w:rFonts w:ascii="Arial" w:hAnsi="Arial" w:cs="Arial"/>
          <w:lang w:eastAsia="es-VE"/>
        </w:rPr>
        <w:t>Caracas, 19/05/2016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0FBC5" wp14:editId="2A978C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41B" w:rsidRDefault="00FD641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FD641B" w:rsidRDefault="00FD641B"/>
                  </w:txbxContent>
                </v:textbox>
              </v:shape>
            </w:pict>
          </mc:Fallback>
        </mc:AlternateContent>
      </w:r>
    </w:p>
    <w:p w:rsidR="00C5750E" w:rsidRDefault="00C5750E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</w:p>
    <w:p w:rsidR="00065527" w:rsidRPr="00C5750E" w:rsidRDefault="00065527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  <w:r w:rsidRPr="00C5750E">
        <w:rPr>
          <w:rFonts w:ascii="Arial" w:hAnsi="Arial" w:cs="Arial"/>
          <w:b/>
          <w:lang w:eastAsia="es-VE"/>
        </w:rPr>
        <w:t>Titulo</w:t>
      </w:r>
    </w:p>
    <w:p w:rsidR="00AF2689" w:rsidRPr="008124B3" w:rsidRDefault="00AF2689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065527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>El arte de ser Dj</w:t>
      </w:r>
    </w:p>
    <w:p w:rsidR="00C5750E" w:rsidRPr="008124B3" w:rsidRDefault="00C5750E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065527" w:rsidRPr="008124B3" w:rsidRDefault="00C5750E" w:rsidP="00C5750E">
      <w:pPr>
        <w:keepNext/>
        <w:keepLines/>
        <w:spacing w:before="120"/>
        <w:ind w:left="-36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065527" w:rsidRPr="008124B3">
        <w:rPr>
          <w:rFonts w:ascii="Arial" w:hAnsi="Arial" w:cs="Arial"/>
          <w:b/>
        </w:rPr>
        <w:t>Sub- titulo</w:t>
      </w: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>Guías teóricas para la relación de cursos en el arte de ser Dj con su audio visual.</w:t>
      </w:r>
    </w:p>
    <w:p w:rsidR="00C5750E" w:rsidRDefault="00C5750E" w:rsidP="00C5750E">
      <w:pPr>
        <w:keepNext/>
        <w:keepLines/>
        <w:spacing w:before="120"/>
        <w:contextualSpacing/>
        <w:jc w:val="both"/>
        <w:rPr>
          <w:rFonts w:ascii="Arial" w:hAnsi="Arial" w:cs="Arial"/>
          <w:b/>
        </w:rPr>
      </w:pPr>
    </w:p>
    <w:p w:rsidR="00065527" w:rsidRPr="008124B3" w:rsidRDefault="00C5750E" w:rsidP="00C5750E">
      <w:pPr>
        <w:keepNext/>
        <w:keepLines/>
        <w:spacing w:before="120"/>
        <w:ind w:left="-36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065527" w:rsidRPr="008124B3">
        <w:rPr>
          <w:rFonts w:ascii="Arial" w:hAnsi="Arial" w:cs="Arial"/>
          <w:b/>
        </w:rPr>
        <w:t>Organismo patrocinador</w:t>
      </w: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>Pitch Control Dj</w:t>
      </w: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065527" w:rsidRPr="00C5750E" w:rsidRDefault="00C5750E" w:rsidP="00C5750E">
      <w:pPr>
        <w:keepNext/>
        <w:keepLines/>
        <w:spacing w:before="120"/>
        <w:ind w:left="-36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065527" w:rsidRPr="00C5750E">
        <w:rPr>
          <w:rFonts w:ascii="Arial" w:hAnsi="Arial" w:cs="Arial"/>
          <w:b/>
        </w:rPr>
        <w:t>Instituto representado</w:t>
      </w: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442D09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>(UNEWEB)</w:t>
      </w:r>
      <w:r w:rsidR="00442D09" w:rsidRPr="008124B3">
        <w:rPr>
          <w:rFonts w:ascii="Arial" w:hAnsi="Arial" w:cs="Arial"/>
        </w:rPr>
        <w:t xml:space="preserve"> </w:t>
      </w:r>
    </w:p>
    <w:p w:rsidR="00065527" w:rsidRPr="008124B3" w:rsidRDefault="0006552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065527" w:rsidRPr="008124B3" w:rsidRDefault="00065527" w:rsidP="00C5750E">
      <w:pPr>
        <w:keepNext/>
        <w:keepLines/>
        <w:numPr>
          <w:ilvl w:val="0"/>
          <w:numId w:val="1"/>
        </w:numPr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Objetivo del Proyecto</w:t>
      </w: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Naturaleza del proyecto</w:t>
      </w: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2 guías teóricas en forma de revista</w:t>
      </w: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1 video promocional de cursos</w:t>
      </w: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Objetivos y propósitos</w:t>
      </w:r>
    </w:p>
    <w:p w:rsidR="007768B6" w:rsidRPr="008124B3" w:rsidRDefault="007768B6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</w:p>
    <w:p w:rsidR="00065527" w:rsidRPr="008124B3" w:rsidRDefault="007768B6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El objetivo por el cual se realizaron estas guías y video fue de mejorar las herramientas de trabajo del instructor encargado del área de estudio.</w:t>
      </w:r>
    </w:p>
    <w:p w:rsidR="007768B6" w:rsidRPr="008124B3" w:rsidRDefault="007768B6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lang w:eastAsia="es-VE"/>
        </w:rPr>
      </w:pPr>
    </w:p>
    <w:p w:rsidR="00065527" w:rsidRPr="008124B3" w:rsidRDefault="007768B6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El propósito del video es de ofrecer una facilidad a los estudiantes de menor recurso para realizar el curso de su preferencia.</w:t>
      </w:r>
    </w:p>
    <w:p w:rsidR="007768B6" w:rsidRPr="008124B3" w:rsidRDefault="007768B6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</w:p>
    <w:p w:rsidR="00065527" w:rsidRPr="008124B3" w:rsidRDefault="00065527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Metas</w:t>
      </w:r>
    </w:p>
    <w:p w:rsidR="007768B6" w:rsidRPr="008124B3" w:rsidRDefault="007768B6" w:rsidP="00C5750E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</w:p>
    <w:p w:rsidR="00442D09" w:rsidRPr="008124B3" w:rsidRDefault="007768B6" w:rsidP="00FD641B">
      <w:pPr>
        <w:keepNext/>
        <w:keepLines/>
        <w:suppressLineNumbers/>
        <w:suppressAutoHyphens/>
        <w:spacing w:line="276" w:lineRule="auto"/>
        <w:ind w:firstLine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lang w:eastAsia="es-VE"/>
        </w:rPr>
        <w:t>Con este pro</w:t>
      </w:r>
      <w:r w:rsidR="00554E75" w:rsidRPr="008124B3">
        <w:rPr>
          <w:rFonts w:ascii="Arial" w:hAnsi="Arial" w:cs="Arial"/>
          <w:lang w:eastAsia="es-VE"/>
        </w:rPr>
        <w:t>yecto se buscaba la evolución de las herramientas de trabajo, ya que las anteriores guías que se utilizaban fueron realizadas en un formato obsoleto y poco dinámico para los estudiantes que reciben la catedra, con el video se logró la innovación para atraer al público que no se había tomado en cuenta.</w:t>
      </w:r>
    </w:p>
    <w:p w:rsidR="00AF2689" w:rsidRPr="008124B3" w:rsidRDefault="00AF2689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</w:p>
    <w:p w:rsidR="00AF2689" w:rsidRPr="008124B3" w:rsidRDefault="00AF2689" w:rsidP="00C5750E">
      <w:pPr>
        <w:pStyle w:val="Prrafodelista"/>
        <w:keepNext/>
        <w:keepLines/>
        <w:numPr>
          <w:ilvl w:val="0"/>
          <w:numId w:val="1"/>
        </w:numPr>
        <w:suppressLineNumbers/>
        <w:suppressAutoHyphens/>
        <w:spacing w:line="276" w:lineRule="auto"/>
        <w:ind w:left="360"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lastRenderedPageBreak/>
        <w:t>Área de actividad en la cual se desenvuelve el proyecto</w:t>
      </w:r>
    </w:p>
    <w:p w:rsidR="00A0761F" w:rsidRPr="008124B3" w:rsidRDefault="00A0761F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lang w:eastAsia="es-VE"/>
        </w:rPr>
      </w:pPr>
    </w:p>
    <w:p w:rsidR="00AF2689" w:rsidRPr="008124B3" w:rsidRDefault="00554E75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b/>
          <w:lang w:eastAsia="es-VE"/>
        </w:rPr>
        <w:tab/>
      </w:r>
      <w:r w:rsidRPr="008124B3">
        <w:rPr>
          <w:rFonts w:ascii="Arial" w:hAnsi="Arial" w:cs="Arial"/>
          <w:lang w:eastAsia="es-VE"/>
        </w:rPr>
        <w:t>Este proyecto se desenvuelve en el área del diseño digital la escogencia de esta categoría se basa en la mejora de los proyectos personales y laborales</w:t>
      </w:r>
      <w:r w:rsidR="00A0761F" w:rsidRPr="008124B3">
        <w:rPr>
          <w:rFonts w:ascii="Arial" w:hAnsi="Arial" w:cs="Arial"/>
          <w:lang w:eastAsia="es-VE"/>
        </w:rPr>
        <w:t xml:space="preserve"> por el dinamismo y la integración con el exterior que permite esta área.</w:t>
      </w:r>
    </w:p>
    <w:p w:rsidR="00AF2689" w:rsidRPr="008124B3" w:rsidRDefault="00AF2689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</w:p>
    <w:p w:rsidR="00AF2689" w:rsidRPr="008124B3" w:rsidRDefault="00AF2689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</w:p>
    <w:p w:rsidR="00AB7D8D" w:rsidRPr="008124B3" w:rsidRDefault="00AB7D8D" w:rsidP="00C5750E">
      <w:pPr>
        <w:keepNext/>
        <w:keepLines/>
        <w:numPr>
          <w:ilvl w:val="0"/>
          <w:numId w:val="1"/>
        </w:numPr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Descripción, metodología utilizada y Antecedentes</w:t>
      </w:r>
    </w:p>
    <w:p w:rsidR="00AB7D8D" w:rsidRPr="008124B3" w:rsidRDefault="00AB7D8D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AB7D8D" w:rsidRPr="008124B3" w:rsidRDefault="00AB7D8D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Origen y Fundamentos</w:t>
      </w:r>
    </w:p>
    <w:p w:rsidR="00A0761F" w:rsidRPr="008124B3" w:rsidRDefault="00A0761F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AB7D8D" w:rsidRPr="008124B3" w:rsidRDefault="00A0761F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 xml:space="preserve">El origen de este proyecto </w:t>
      </w:r>
      <w:r w:rsidR="00A30301" w:rsidRPr="008124B3">
        <w:rPr>
          <w:rFonts w:ascii="Arial" w:hAnsi="Arial" w:cs="Arial"/>
          <w:lang w:eastAsia="es-VE"/>
        </w:rPr>
        <w:t>inicia</w:t>
      </w:r>
      <w:r w:rsidRPr="008124B3">
        <w:rPr>
          <w:rFonts w:ascii="Arial" w:hAnsi="Arial" w:cs="Arial"/>
          <w:lang w:eastAsia="es-VE"/>
        </w:rPr>
        <w:t xml:space="preserve"> con la mejora de las herramientas de trabajo que se manejaban no cumplían con la nueva imagen de la escuela, adicional que no cumplía con muchas</w:t>
      </w:r>
      <w:r w:rsidR="00A30301" w:rsidRPr="008124B3">
        <w:rPr>
          <w:rFonts w:ascii="Arial" w:hAnsi="Arial" w:cs="Arial"/>
          <w:lang w:eastAsia="es-VE"/>
        </w:rPr>
        <w:t xml:space="preserve"> exigencias de las materias a las cuales no se hacían referencia.</w:t>
      </w:r>
    </w:p>
    <w:p w:rsidR="00A30301" w:rsidRPr="008124B3" w:rsidRDefault="00A3030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AB7D8D" w:rsidRPr="008124B3" w:rsidRDefault="00A3030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Localización</w:t>
      </w:r>
      <w:r w:rsidR="00AB7D8D" w:rsidRPr="008124B3">
        <w:rPr>
          <w:rFonts w:ascii="Arial" w:hAnsi="Arial" w:cs="Arial"/>
          <w:b/>
          <w:lang w:eastAsia="es-VE"/>
        </w:rPr>
        <w:t xml:space="preserve"> física </w:t>
      </w:r>
    </w:p>
    <w:p w:rsidR="00A30301" w:rsidRPr="008124B3" w:rsidRDefault="00A3030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A30301" w:rsidRPr="008124B3" w:rsidRDefault="00A3030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El uso de este material didáctico fue realizado para ser utilizado en las aulas de estudio de la escuela Pitch Control Dj.</w:t>
      </w:r>
    </w:p>
    <w:p w:rsidR="00AB7D8D" w:rsidRPr="008124B3" w:rsidRDefault="00AB7D8D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AB7D8D" w:rsidRPr="008124B3" w:rsidRDefault="00367A80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 xml:space="preserve">Actividades y Tareas. </w:t>
      </w:r>
      <w:r w:rsidR="00A30301" w:rsidRPr="008124B3">
        <w:rPr>
          <w:rFonts w:ascii="Arial" w:hAnsi="Arial" w:cs="Arial"/>
          <w:b/>
          <w:lang w:eastAsia="es-VE"/>
        </w:rPr>
        <w:t>Metodología</w:t>
      </w:r>
    </w:p>
    <w:p w:rsidR="00367A80" w:rsidRPr="008124B3" w:rsidRDefault="00367A80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367A80" w:rsidRPr="008124B3" w:rsidRDefault="00367A80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 xml:space="preserve">La </w:t>
      </w:r>
      <w:r w:rsidR="00427721">
        <w:rPr>
          <w:rFonts w:ascii="Arial" w:hAnsi="Arial" w:cs="Arial"/>
          <w:lang w:eastAsia="es-VE"/>
        </w:rPr>
        <w:t>realización o utilización</w:t>
      </w:r>
      <w:r w:rsidRPr="008124B3">
        <w:rPr>
          <w:rFonts w:ascii="Arial" w:hAnsi="Arial" w:cs="Arial"/>
          <w:lang w:eastAsia="es-VE"/>
        </w:rPr>
        <w:t xml:space="preserve"> de estas herramientas de estudios se </w:t>
      </w:r>
      <w:r w:rsidR="00427721" w:rsidRPr="008124B3">
        <w:rPr>
          <w:rFonts w:ascii="Arial" w:hAnsi="Arial" w:cs="Arial"/>
          <w:lang w:eastAsia="es-VE"/>
        </w:rPr>
        <w:t>implementará</w:t>
      </w:r>
      <w:r w:rsidRPr="008124B3">
        <w:rPr>
          <w:rFonts w:ascii="Arial" w:hAnsi="Arial" w:cs="Arial"/>
          <w:lang w:eastAsia="es-VE"/>
        </w:rPr>
        <w:t xml:space="preserve"> </w:t>
      </w:r>
      <w:r w:rsidR="00A30301" w:rsidRPr="008124B3">
        <w:rPr>
          <w:rFonts w:ascii="Arial" w:hAnsi="Arial" w:cs="Arial"/>
          <w:lang w:eastAsia="es-VE"/>
        </w:rPr>
        <w:t>durante</w:t>
      </w:r>
      <w:r w:rsidRPr="008124B3">
        <w:rPr>
          <w:rFonts w:ascii="Arial" w:hAnsi="Arial" w:cs="Arial"/>
          <w:lang w:eastAsia="es-VE"/>
        </w:rPr>
        <w:t xml:space="preserve"> las horas académicas </w:t>
      </w:r>
    </w:p>
    <w:p w:rsidR="00367A80" w:rsidRPr="008124B3" w:rsidRDefault="00367A80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367A80" w:rsidRPr="008124B3" w:rsidRDefault="00367A80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Destina</w:t>
      </w:r>
      <w:r w:rsidR="009B5771" w:rsidRPr="008124B3">
        <w:rPr>
          <w:rFonts w:ascii="Arial" w:hAnsi="Arial" w:cs="Arial"/>
          <w:b/>
          <w:lang w:eastAsia="es-VE"/>
        </w:rPr>
        <w:t>tarios o beneficiarios</w:t>
      </w:r>
    </w:p>
    <w:p w:rsidR="009B5771" w:rsidRPr="008124B3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A30301" w:rsidRPr="008124B3" w:rsidRDefault="00A3030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Va dirigido principalmente a los estudiantes de la escuela y a todo aquel que decida iniciar sus estudios en esta área, sin embargo en términos generales va también dirigido a tanto adulto como niños</w:t>
      </w:r>
      <w:r w:rsidR="00841B72">
        <w:rPr>
          <w:rFonts w:ascii="Arial" w:hAnsi="Arial" w:cs="Arial"/>
          <w:lang w:eastAsia="es-VE"/>
        </w:rPr>
        <w:t>, en edades comprendidas entre 7 y 13</w:t>
      </w:r>
      <w:r w:rsidRPr="008124B3">
        <w:rPr>
          <w:rFonts w:ascii="Arial" w:hAnsi="Arial" w:cs="Arial"/>
          <w:lang w:eastAsia="es-VE"/>
        </w:rPr>
        <w:t xml:space="preserve"> años.</w:t>
      </w:r>
    </w:p>
    <w:p w:rsidR="00A30301" w:rsidRPr="008124B3" w:rsidRDefault="00A3030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9B5771" w:rsidRPr="008124B3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Recursos humanos</w:t>
      </w:r>
    </w:p>
    <w:p w:rsidR="009B5771" w:rsidRPr="008124B3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9B5771" w:rsidRPr="008124B3" w:rsidRDefault="00F84F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>
        <w:rPr>
          <w:rFonts w:ascii="Arial" w:hAnsi="Arial" w:cs="Arial"/>
          <w:lang w:eastAsia="es-VE"/>
        </w:rPr>
        <w:t>Mi persona como creadora del proyecto, y con el apoyo del directo de la escuela Pitch Control y parte de su equipo de trabajo.</w:t>
      </w:r>
    </w:p>
    <w:p w:rsidR="009B5771" w:rsidRPr="008124B3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9B5771" w:rsidRPr="008124B3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lastRenderedPageBreak/>
        <w:t>Recursos materiales</w:t>
      </w:r>
    </w:p>
    <w:p w:rsidR="009B5771" w:rsidRPr="008124B3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327799" w:rsidRPr="008124B3" w:rsidRDefault="00327799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 xml:space="preserve">Para este proyecto se utilizaron las aplicaciones de: </w:t>
      </w:r>
    </w:p>
    <w:p w:rsidR="00327799" w:rsidRPr="008124B3" w:rsidRDefault="00327799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val="en-US" w:eastAsia="es-VE"/>
        </w:rPr>
      </w:pPr>
      <w:r w:rsidRPr="008124B3">
        <w:rPr>
          <w:rFonts w:ascii="Arial" w:hAnsi="Arial" w:cs="Arial"/>
          <w:lang w:val="en-US" w:eastAsia="es-VE"/>
        </w:rPr>
        <w:t>Adobe Photoshop</w:t>
      </w:r>
    </w:p>
    <w:p w:rsidR="00327799" w:rsidRPr="008124B3" w:rsidRDefault="00327799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val="en-US" w:eastAsia="es-VE"/>
        </w:rPr>
      </w:pPr>
      <w:r w:rsidRPr="008124B3">
        <w:rPr>
          <w:rFonts w:ascii="Arial" w:hAnsi="Arial" w:cs="Arial"/>
          <w:lang w:val="en-US" w:eastAsia="es-VE"/>
        </w:rPr>
        <w:t xml:space="preserve">Adobe </w:t>
      </w:r>
      <w:r w:rsidR="00FD641B" w:rsidRPr="008124B3">
        <w:rPr>
          <w:rFonts w:ascii="Arial" w:hAnsi="Arial" w:cs="Arial"/>
          <w:lang w:val="en-US" w:eastAsia="es-VE"/>
        </w:rPr>
        <w:t>InDesign</w:t>
      </w:r>
    </w:p>
    <w:p w:rsidR="00327799" w:rsidRPr="008124B3" w:rsidRDefault="00327799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val="en-US" w:eastAsia="es-VE"/>
        </w:rPr>
      </w:pPr>
      <w:r w:rsidRPr="008124B3">
        <w:rPr>
          <w:rFonts w:ascii="Arial" w:hAnsi="Arial" w:cs="Arial"/>
          <w:lang w:val="en-US" w:eastAsia="es-VE"/>
        </w:rPr>
        <w:t xml:space="preserve">Adobe </w:t>
      </w:r>
      <w:r w:rsidR="00FD641B">
        <w:rPr>
          <w:rFonts w:ascii="Arial" w:hAnsi="Arial" w:cs="Arial"/>
          <w:lang w:val="en-US" w:eastAsia="es-VE"/>
        </w:rPr>
        <w:t>I</w:t>
      </w:r>
      <w:r w:rsidR="00FD641B" w:rsidRPr="008124B3">
        <w:rPr>
          <w:rFonts w:ascii="Arial" w:hAnsi="Arial" w:cs="Arial"/>
          <w:lang w:val="en-US" w:eastAsia="es-VE"/>
        </w:rPr>
        <w:t>lustrator</w:t>
      </w:r>
    </w:p>
    <w:p w:rsidR="00327799" w:rsidRPr="00841B72" w:rsidRDefault="00FD641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val="es-VE" w:eastAsia="es-VE"/>
        </w:rPr>
      </w:pPr>
      <w:r>
        <w:rPr>
          <w:rFonts w:ascii="Arial" w:hAnsi="Arial" w:cs="Arial"/>
          <w:lang w:val="es-VE" w:eastAsia="es-VE"/>
        </w:rPr>
        <w:t>Adobe Premie</w:t>
      </w:r>
      <w:r w:rsidR="00327799" w:rsidRPr="00841B72">
        <w:rPr>
          <w:rFonts w:ascii="Arial" w:hAnsi="Arial" w:cs="Arial"/>
          <w:lang w:val="es-VE" w:eastAsia="es-VE"/>
        </w:rPr>
        <w:t>re Pro</w:t>
      </w:r>
    </w:p>
    <w:p w:rsidR="00327799" w:rsidRPr="00841B72" w:rsidRDefault="00327799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val="es-VE" w:eastAsia="es-VE"/>
        </w:rPr>
      </w:pPr>
    </w:p>
    <w:p w:rsidR="009B5771" w:rsidRDefault="009B57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 xml:space="preserve">Recursos financieros </w:t>
      </w:r>
    </w:p>
    <w:p w:rsidR="00F84F71" w:rsidRDefault="00F84F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AB7D8D" w:rsidRPr="008124B3" w:rsidRDefault="00F84F7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F84F71">
        <w:rPr>
          <w:rFonts w:ascii="Arial" w:hAnsi="Arial" w:cs="Arial"/>
          <w:lang w:eastAsia="es-VE"/>
        </w:rPr>
        <w:t xml:space="preserve">Para la realización de este proyecto no se </w:t>
      </w:r>
      <w:r w:rsidR="003039FD">
        <w:rPr>
          <w:rFonts w:ascii="Arial" w:hAnsi="Arial" w:cs="Arial"/>
          <w:lang w:eastAsia="es-VE"/>
        </w:rPr>
        <w:t>incurrió en gastos financieros ya que se contaba anteriormente con los equipos necesarios para la elaboración del mismo.</w:t>
      </w:r>
    </w:p>
    <w:p w:rsidR="00AB7D8D" w:rsidRPr="008124B3" w:rsidRDefault="00AB7D8D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lang w:eastAsia="es-VE"/>
        </w:rPr>
      </w:pPr>
    </w:p>
    <w:p w:rsidR="009B5771" w:rsidRPr="008124B3" w:rsidRDefault="009B5771" w:rsidP="00C5750E">
      <w:pPr>
        <w:pStyle w:val="Prrafodelista"/>
        <w:keepNext/>
        <w:keepLines/>
        <w:numPr>
          <w:ilvl w:val="0"/>
          <w:numId w:val="1"/>
        </w:numPr>
        <w:suppressLineNumbers/>
        <w:suppressAutoHyphens/>
        <w:spacing w:line="276" w:lineRule="auto"/>
        <w:ind w:left="360"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Alcance del Proyecto</w:t>
      </w:r>
    </w:p>
    <w:p w:rsidR="007A0E95" w:rsidRPr="008124B3" w:rsidRDefault="007A0E95" w:rsidP="00C5750E">
      <w:pPr>
        <w:pStyle w:val="Prrafodelista"/>
        <w:keepNext/>
        <w:keepLines/>
        <w:suppressLineNumbers/>
        <w:suppressAutoHyphens/>
        <w:spacing w:line="276" w:lineRule="auto"/>
        <w:ind w:left="360"/>
        <w:jc w:val="both"/>
        <w:rPr>
          <w:rFonts w:ascii="Arial" w:hAnsi="Arial" w:cs="Arial"/>
          <w:b/>
          <w:lang w:eastAsia="es-VE"/>
        </w:rPr>
      </w:pP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 xml:space="preserve">Que actividades </w:t>
      </w:r>
      <w:r w:rsidR="00327799" w:rsidRPr="008124B3">
        <w:rPr>
          <w:rFonts w:ascii="Arial" w:hAnsi="Arial" w:cs="Arial"/>
          <w:b/>
          <w:lang w:eastAsia="es-VE"/>
        </w:rPr>
        <w:t>específicas</w:t>
      </w:r>
      <w:r w:rsidRPr="008124B3">
        <w:rPr>
          <w:rFonts w:ascii="Arial" w:hAnsi="Arial" w:cs="Arial"/>
          <w:b/>
          <w:lang w:eastAsia="es-VE"/>
        </w:rPr>
        <w:t xml:space="preserve"> se realizaron</w:t>
      </w: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7A0E95" w:rsidRPr="008124B3" w:rsidRDefault="007A0E95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 xml:space="preserve">Se realizó un revista en la el programa </w:t>
      </w:r>
      <w:proofErr w:type="spellStart"/>
      <w:r w:rsidRPr="008124B3">
        <w:rPr>
          <w:rFonts w:ascii="Arial" w:hAnsi="Arial" w:cs="Arial"/>
          <w:lang w:eastAsia="es-VE"/>
        </w:rPr>
        <w:t>Indesing</w:t>
      </w:r>
      <w:proofErr w:type="spellEnd"/>
      <w:r w:rsidRPr="008124B3">
        <w:rPr>
          <w:rFonts w:ascii="Arial" w:hAnsi="Arial" w:cs="Arial"/>
          <w:lang w:eastAsia="es-VE"/>
        </w:rPr>
        <w:t xml:space="preserve"> donde se plasmaron imágenes</w:t>
      </w:r>
      <w:r w:rsidR="0064717B" w:rsidRPr="008124B3">
        <w:rPr>
          <w:rFonts w:ascii="Arial" w:hAnsi="Arial" w:cs="Arial"/>
          <w:lang w:eastAsia="es-VE"/>
        </w:rPr>
        <w:t xml:space="preserve"> editadas anteriormente con </w:t>
      </w:r>
      <w:proofErr w:type="spellStart"/>
      <w:r w:rsidR="0064717B" w:rsidRPr="008124B3">
        <w:rPr>
          <w:rFonts w:ascii="Arial" w:hAnsi="Arial" w:cs="Arial"/>
          <w:lang w:eastAsia="es-VE"/>
        </w:rPr>
        <w:t>photoshop</w:t>
      </w:r>
      <w:proofErr w:type="spellEnd"/>
      <w:r w:rsidRPr="008124B3">
        <w:rPr>
          <w:rFonts w:ascii="Arial" w:hAnsi="Arial" w:cs="Arial"/>
          <w:lang w:eastAsia="es-VE"/>
        </w:rPr>
        <w:t xml:space="preserve">, textos, gráficas y logos. Luego se maqueto para </w:t>
      </w:r>
      <w:r w:rsidR="0064717B" w:rsidRPr="008124B3">
        <w:rPr>
          <w:rFonts w:ascii="Arial" w:hAnsi="Arial" w:cs="Arial"/>
          <w:lang w:eastAsia="es-VE"/>
        </w:rPr>
        <w:t>obtener el trabajo final.</w:t>
      </w: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 xml:space="preserve">Que actividades </w:t>
      </w:r>
      <w:r w:rsidR="00327799" w:rsidRPr="008124B3">
        <w:rPr>
          <w:rFonts w:ascii="Arial" w:hAnsi="Arial" w:cs="Arial"/>
          <w:b/>
          <w:lang w:eastAsia="es-VE"/>
        </w:rPr>
        <w:t>específicas</w:t>
      </w:r>
      <w:r w:rsidRPr="008124B3">
        <w:rPr>
          <w:rFonts w:ascii="Arial" w:hAnsi="Arial" w:cs="Arial"/>
          <w:b/>
          <w:lang w:eastAsia="es-VE"/>
        </w:rPr>
        <w:t xml:space="preserve"> no se realizaron</w:t>
      </w: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lang w:eastAsia="es-VE"/>
        </w:rPr>
        <w:t>No se realizó la elaboración del logo, ya que la empresa a la cual se patrocina ya lo había creado</w:t>
      </w:r>
      <w:r w:rsidRPr="008124B3">
        <w:rPr>
          <w:rFonts w:ascii="Arial" w:hAnsi="Arial" w:cs="Arial"/>
          <w:b/>
          <w:lang w:eastAsia="es-VE"/>
        </w:rPr>
        <w:t xml:space="preserve">. </w:t>
      </w: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 xml:space="preserve">Que producto o servicio se </w:t>
      </w:r>
      <w:r w:rsidR="00BD0276" w:rsidRPr="008124B3">
        <w:rPr>
          <w:rFonts w:ascii="Arial" w:hAnsi="Arial" w:cs="Arial"/>
          <w:b/>
          <w:lang w:eastAsia="es-VE"/>
        </w:rPr>
        <w:t>entregó</w:t>
      </w: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2 Guías en forma de revista</w:t>
      </w: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1 video promocional</w:t>
      </w: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3265A1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Como se midieron los resultados</w:t>
      </w:r>
    </w:p>
    <w:p w:rsidR="00C5750E" w:rsidRPr="008124B3" w:rsidRDefault="00C5750E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El resultado de este proyecto se mide o se midió con las receptividad  de los estudiantes al momento se recibir las directrices de los instructores y a su vez con la demanda de los cursos luego de haber transmitido el audiovisual.</w:t>
      </w: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contextualSpacing/>
        <w:jc w:val="both"/>
        <w:rPr>
          <w:rFonts w:ascii="Arial" w:hAnsi="Arial" w:cs="Arial"/>
          <w:b/>
          <w:lang w:eastAsia="es-VE"/>
        </w:rPr>
      </w:pP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lastRenderedPageBreak/>
        <w:t xml:space="preserve">Como se sabe que el proyecto </w:t>
      </w:r>
      <w:r w:rsidR="007A0E95" w:rsidRPr="008124B3">
        <w:rPr>
          <w:rFonts w:ascii="Arial" w:hAnsi="Arial" w:cs="Arial"/>
          <w:b/>
          <w:lang w:eastAsia="es-VE"/>
        </w:rPr>
        <w:t>está</w:t>
      </w:r>
      <w:r w:rsidRPr="008124B3">
        <w:rPr>
          <w:rFonts w:ascii="Arial" w:hAnsi="Arial" w:cs="Arial"/>
          <w:b/>
          <w:lang w:eastAsia="es-VE"/>
        </w:rPr>
        <w:t xml:space="preserve"> terminado</w:t>
      </w:r>
    </w:p>
    <w:p w:rsidR="003265A1" w:rsidRPr="008124B3" w:rsidRDefault="003265A1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lang w:eastAsia="es-VE"/>
        </w:rPr>
        <w:t>Este proyecto cuenta con evaluaciones a corto y largo plazo ya que puede generar a través del tiempo cambios o modificaciones.</w:t>
      </w:r>
    </w:p>
    <w:p w:rsidR="0064717B" w:rsidRPr="00FD641B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3265A1" w:rsidRPr="00FD641B" w:rsidRDefault="008158D7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FD641B">
        <w:rPr>
          <w:rFonts w:ascii="Arial" w:hAnsi="Arial" w:cs="Arial"/>
          <w:b/>
          <w:lang w:eastAsia="es-VE"/>
        </w:rPr>
        <w:t>Como se miden los entregables intermedios y finales</w:t>
      </w: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64717B" w:rsidRPr="008124B3" w:rsidRDefault="0064717B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</w:p>
    <w:p w:rsidR="008158D7" w:rsidRPr="008124B3" w:rsidRDefault="008158D7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lang w:eastAsia="es-VE"/>
        </w:rPr>
      </w:pPr>
    </w:p>
    <w:p w:rsidR="008158D7" w:rsidRPr="008124B3" w:rsidRDefault="007A0E95" w:rsidP="00C5750E">
      <w:pPr>
        <w:keepNext/>
        <w:keepLines/>
        <w:suppressLineNumbers/>
        <w:suppressAutoHyphens/>
        <w:spacing w:line="276" w:lineRule="auto"/>
        <w:ind w:left="360"/>
        <w:contextualSpacing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Cuáles</w:t>
      </w:r>
      <w:r w:rsidR="008158D7" w:rsidRPr="008124B3">
        <w:rPr>
          <w:rFonts w:ascii="Arial" w:hAnsi="Arial" w:cs="Arial"/>
          <w:b/>
          <w:lang w:eastAsia="es-VE"/>
        </w:rPr>
        <w:t xml:space="preserve"> fueron las etapas del proyecto</w:t>
      </w:r>
    </w:p>
    <w:p w:rsidR="0064717B" w:rsidRPr="008124B3" w:rsidRDefault="0064717B" w:rsidP="00C5750E">
      <w:pPr>
        <w:keepNext/>
        <w:keepLines/>
        <w:spacing w:before="120"/>
        <w:ind w:firstLine="708"/>
        <w:contextualSpacing/>
        <w:jc w:val="both"/>
        <w:rPr>
          <w:rFonts w:ascii="Arial" w:hAnsi="Arial" w:cs="Arial"/>
        </w:rPr>
      </w:pP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Recolectar toda la información como por ejemplo fotos, logos e imágenes.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Realización del maquetado.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Fondo  y portada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Realizar la organización por páginas desde la 1 hasta la 50.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Organización de textos con sus respectivas imágenes.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Recopilación de videos ya realizados anteriormente.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Realización de videos nuevos.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 xml:space="preserve">Edición </w:t>
      </w:r>
      <w:r w:rsidR="00FD641B">
        <w:rPr>
          <w:rFonts w:ascii="Arial" w:hAnsi="Arial" w:cs="Arial"/>
        </w:rPr>
        <w:t>y montaje con el programa Premie</w:t>
      </w:r>
      <w:r w:rsidRPr="008124B3">
        <w:rPr>
          <w:rFonts w:ascii="Arial" w:hAnsi="Arial" w:cs="Arial"/>
        </w:rPr>
        <w:t>re.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Inclusión de logos.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Selección de la música o pista</w:t>
      </w:r>
    </w:p>
    <w:p w:rsidR="00491D13" w:rsidRPr="008124B3" w:rsidRDefault="00491D13" w:rsidP="00C5750E">
      <w:pPr>
        <w:pStyle w:val="Prrafodelista"/>
        <w:keepNext/>
        <w:keepLines/>
        <w:numPr>
          <w:ilvl w:val="0"/>
          <w:numId w:val="6"/>
        </w:numPr>
        <w:spacing w:before="120"/>
        <w:ind w:left="1068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</w:rPr>
        <w:t>Organización final de todos los videos y música.</w:t>
      </w:r>
    </w:p>
    <w:p w:rsidR="00491D13" w:rsidRPr="008124B3" w:rsidRDefault="00491D13" w:rsidP="00C5750E">
      <w:pPr>
        <w:keepNext/>
        <w:keepLines/>
        <w:spacing w:before="120"/>
        <w:jc w:val="both"/>
        <w:rPr>
          <w:rFonts w:ascii="Arial" w:hAnsi="Arial" w:cs="Arial"/>
        </w:rPr>
      </w:pPr>
    </w:p>
    <w:p w:rsidR="008158D7" w:rsidRPr="008124B3" w:rsidRDefault="008158D7" w:rsidP="00C5750E">
      <w:pPr>
        <w:pStyle w:val="Prrafodelista"/>
        <w:keepNext/>
        <w:keepLines/>
        <w:numPr>
          <w:ilvl w:val="0"/>
          <w:numId w:val="1"/>
        </w:numPr>
        <w:spacing w:before="120"/>
        <w:ind w:left="360"/>
        <w:jc w:val="both"/>
        <w:rPr>
          <w:rFonts w:ascii="Arial" w:hAnsi="Arial" w:cs="Arial"/>
          <w:lang w:eastAsia="es-VE"/>
        </w:rPr>
      </w:pPr>
      <w:r w:rsidRPr="008124B3">
        <w:rPr>
          <w:rFonts w:ascii="Arial" w:hAnsi="Arial" w:cs="Arial"/>
          <w:b/>
          <w:lang w:eastAsia="es-VE"/>
        </w:rPr>
        <w:t>Cronograma de actividades</w:t>
      </w:r>
    </w:p>
    <w:p w:rsidR="008158D7" w:rsidRPr="008124B3" w:rsidRDefault="008158D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>Realizar un cronograma (cuadro de tiempo) indicando</w:t>
      </w:r>
    </w:p>
    <w:p w:rsidR="008158D7" w:rsidRPr="008124B3" w:rsidRDefault="008158D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977"/>
        <w:gridCol w:w="1552"/>
      </w:tblGrid>
      <w:tr w:rsidR="00C840D1" w:rsidRPr="008124B3" w:rsidTr="00C5750E">
        <w:trPr>
          <w:jc w:val="center"/>
        </w:trPr>
        <w:tc>
          <w:tcPr>
            <w:tcW w:w="1526" w:type="dxa"/>
          </w:tcPr>
          <w:p w:rsidR="00C840D1" w:rsidRPr="00427721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Entregable Final</w:t>
            </w:r>
          </w:p>
        </w:tc>
        <w:tc>
          <w:tcPr>
            <w:tcW w:w="1417" w:type="dxa"/>
          </w:tcPr>
          <w:p w:rsidR="00C840D1" w:rsidRPr="00427721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  <w:b/>
              </w:rPr>
            </w:pPr>
            <w:r w:rsidRPr="00427721">
              <w:rPr>
                <w:rFonts w:ascii="Arial" w:hAnsi="Arial" w:cs="Arial"/>
                <w:b/>
              </w:rPr>
              <w:t>Tiempos de ejecución</w:t>
            </w:r>
          </w:p>
        </w:tc>
        <w:tc>
          <w:tcPr>
            <w:tcW w:w="2977" w:type="dxa"/>
          </w:tcPr>
          <w:p w:rsidR="00C840D1" w:rsidRPr="00427721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  <w:b/>
              </w:rPr>
            </w:pPr>
            <w:r w:rsidRPr="00427721">
              <w:rPr>
                <w:rFonts w:ascii="Arial" w:hAnsi="Arial" w:cs="Arial"/>
                <w:b/>
              </w:rPr>
              <w:t>Etapas del proyecto</w:t>
            </w:r>
          </w:p>
        </w:tc>
        <w:tc>
          <w:tcPr>
            <w:tcW w:w="1552" w:type="dxa"/>
          </w:tcPr>
          <w:p w:rsidR="00C840D1" w:rsidRPr="00427721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  <w:b/>
              </w:rPr>
            </w:pPr>
            <w:r w:rsidRPr="00FD641B">
              <w:rPr>
                <w:rFonts w:ascii="Arial" w:hAnsi="Arial" w:cs="Arial"/>
                <w:b/>
              </w:rPr>
              <w:t>Criterios de medición</w:t>
            </w:r>
          </w:p>
        </w:tc>
      </w:tr>
      <w:tr w:rsidR="00C840D1" w:rsidRPr="008124B3" w:rsidTr="00C5750E">
        <w:trPr>
          <w:jc w:val="center"/>
        </w:trPr>
        <w:tc>
          <w:tcPr>
            <w:tcW w:w="1526" w:type="dxa"/>
          </w:tcPr>
          <w:p w:rsidR="00C840D1" w:rsidRPr="008124B3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</w:t>
            </w:r>
          </w:p>
        </w:tc>
        <w:tc>
          <w:tcPr>
            <w:tcW w:w="1417" w:type="dxa"/>
          </w:tcPr>
          <w:p w:rsidR="00C840D1" w:rsidRPr="008124B3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Día 1</w:t>
            </w:r>
          </w:p>
        </w:tc>
        <w:tc>
          <w:tcPr>
            <w:tcW w:w="2977" w:type="dxa"/>
          </w:tcPr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lang w:eastAsia="es-VE"/>
              </w:rPr>
            </w:pPr>
            <w:bookmarkStart w:id="0" w:name="_GoBack"/>
            <w:r w:rsidRPr="008124B3">
              <w:rPr>
                <w:rFonts w:ascii="Arial" w:hAnsi="Arial" w:cs="Arial"/>
              </w:rPr>
              <w:t>Recopilación de videos ya realizados anteriormente.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Realización de videos nuevos.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 xml:space="preserve">Edición y montaje con </w:t>
            </w:r>
            <w:bookmarkEnd w:id="0"/>
            <w:r w:rsidRPr="008124B3">
              <w:rPr>
                <w:rFonts w:ascii="Arial" w:hAnsi="Arial" w:cs="Arial"/>
              </w:rPr>
              <w:lastRenderedPageBreak/>
              <w:t>el programa Premiare.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Inclusión de logos.</w:t>
            </w:r>
          </w:p>
          <w:p w:rsidR="00C840D1" w:rsidRDefault="00C840D1" w:rsidP="00757950">
            <w:pPr>
              <w:pStyle w:val="Prrafodelista"/>
              <w:keepNext/>
              <w:keepLines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</w:rPr>
            </w:pPr>
            <w:r w:rsidRPr="008124B3">
              <w:rPr>
                <w:rFonts w:ascii="Arial" w:hAnsi="Arial" w:cs="Arial"/>
              </w:rPr>
              <w:t>Selección de la música o pista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</w:rPr>
            </w:pPr>
            <w:r w:rsidRPr="008124B3">
              <w:rPr>
                <w:rFonts w:ascii="Arial" w:hAnsi="Arial" w:cs="Arial"/>
              </w:rPr>
              <w:t>Organización final de todos los videos y música</w:t>
            </w:r>
          </w:p>
        </w:tc>
        <w:tc>
          <w:tcPr>
            <w:tcW w:w="1552" w:type="dxa"/>
          </w:tcPr>
          <w:p w:rsidR="00C840D1" w:rsidRPr="008124B3" w:rsidRDefault="00C840D1" w:rsidP="00C5750E">
            <w:pPr>
              <w:keepNext/>
              <w:keepLines/>
              <w:spacing w:before="120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C840D1" w:rsidRPr="008124B3" w:rsidTr="00C5750E">
        <w:trPr>
          <w:jc w:val="center"/>
        </w:trPr>
        <w:tc>
          <w:tcPr>
            <w:tcW w:w="1526" w:type="dxa"/>
          </w:tcPr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Guía 1</w:t>
            </w:r>
          </w:p>
        </w:tc>
        <w:tc>
          <w:tcPr>
            <w:tcW w:w="1417" w:type="dxa"/>
          </w:tcPr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1</w:t>
            </w:r>
          </w:p>
        </w:tc>
        <w:tc>
          <w:tcPr>
            <w:tcW w:w="2977" w:type="dxa"/>
          </w:tcPr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Recolectar toda la información como por ejemplo fotos, logos e imágenes.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Realización del maquetado.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8"/>
              </w:numPr>
              <w:spacing w:before="120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Fondo  y portada</w:t>
            </w:r>
          </w:p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C840D1" w:rsidRPr="008124B3" w:rsidTr="00C5750E">
        <w:trPr>
          <w:jc w:val="center"/>
        </w:trPr>
        <w:tc>
          <w:tcPr>
            <w:tcW w:w="1526" w:type="dxa"/>
          </w:tcPr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Guía 2</w:t>
            </w:r>
          </w:p>
        </w:tc>
        <w:tc>
          <w:tcPr>
            <w:tcW w:w="1417" w:type="dxa"/>
          </w:tcPr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2</w:t>
            </w:r>
          </w:p>
        </w:tc>
        <w:tc>
          <w:tcPr>
            <w:tcW w:w="2977" w:type="dxa"/>
          </w:tcPr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Realizar la organización por páginas desde la 1 hasta la 50.</w:t>
            </w:r>
          </w:p>
          <w:p w:rsidR="00C840D1" w:rsidRPr="008124B3" w:rsidRDefault="00C840D1" w:rsidP="00757950">
            <w:pPr>
              <w:pStyle w:val="Prrafodelista"/>
              <w:keepNext/>
              <w:keepLines/>
              <w:numPr>
                <w:ilvl w:val="0"/>
                <w:numId w:val="9"/>
              </w:numPr>
              <w:spacing w:before="120"/>
              <w:rPr>
                <w:rFonts w:ascii="Arial" w:hAnsi="Arial" w:cs="Arial"/>
                <w:lang w:eastAsia="es-VE"/>
              </w:rPr>
            </w:pPr>
            <w:r w:rsidRPr="008124B3">
              <w:rPr>
                <w:rFonts w:ascii="Arial" w:hAnsi="Arial" w:cs="Arial"/>
              </w:rPr>
              <w:t>Organización de textos con sus respectivas imágenes.</w:t>
            </w:r>
          </w:p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52" w:type="dxa"/>
          </w:tcPr>
          <w:p w:rsidR="00C840D1" w:rsidRPr="008124B3" w:rsidRDefault="00C840D1" w:rsidP="00456DBC">
            <w:pPr>
              <w:keepNext/>
              <w:keepLines/>
              <w:spacing w:before="12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FD641B" w:rsidRPr="008124B3" w:rsidRDefault="00FD641B" w:rsidP="00FD641B">
      <w:pPr>
        <w:keepNext/>
        <w:keepLines/>
        <w:spacing w:before="120"/>
        <w:contextualSpacing/>
        <w:jc w:val="both"/>
        <w:rPr>
          <w:rFonts w:ascii="Arial" w:hAnsi="Arial" w:cs="Arial"/>
        </w:rPr>
      </w:pPr>
    </w:p>
    <w:p w:rsidR="008158D7" w:rsidRPr="008124B3" w:rsidRDefault="008158D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8158D7" w:rsidRPr="00FD641B" w:rsidRDefault="008158D7" w:rsidP="00FD641B">
      <w:pPr>
        <w:keepNext/>
        <w:keepLines/>
        <w:numPr>
          <w:ilvl w:val="0"/>
          <w:numId w:val="3"/>
        </w:numPr>
        <w:spacing w:before="120"/>
        <w:ind w:left="720"/>
        <w:contextualSpacing/>
        <w:jc w:val="both"/>
        <w:rPr>
          <w:rFonts w:ascii="Arial" w:hAnsi="Arial" w:cs="Arial"/>
          <w:b/>
        </w:rPr>
      </w:pPr>
      <w:r w:rsidRPr="00FD641B">
        <w:rPr>
          <w:rFonts w:ascii="Arial" w:hAnsi="Arial" w:cs="Arial"/>
          <w:b/>
        </w:rPr>
        <w:t>Las etapas del proyecto</w:t>
      </w:r>
    </w:p>
    <w:p w:rsidR="008158D7" w:rsidRPr="008124B3" w:rsidRDefault="008158D7" w:rsidP="00C5750E">
      <w:pPr>
        <w:keepNext/>
        <w:keepLines/>
        <w:numPr>
          <w:ilvl w:val="0"/>
          <w:numId w:val="3"/>
        </w:numPr>
        <w:spacing w:before="120"/>
        <w:ind w:left="720"/>
        <w:contextualSpacing/>
        <w:jc w:val="both"/>
        <w:rPr>
          <w:rFonts w:ascii="Arial" w:hAnsi="Arial" w:cs="Arial"/>
          <w:b/>
        </w:rPr>
      </w:pPr>
      <w:r w:rsidRPr="008124B3">
        <w:rPr>
          <w:rFonts w:ascii="Arial" w:hAnsi="Arial" w:cs="Arial"/>
          <w:b/>
        </w:rPr>
        <w:t>Cuáles fueron los tiempos reales de ejecución de cada etapa</w:t>
      </w:r>
    </w:p>
    <w:p w:rsidR="008158D7" w:rsidRPr="008124B3" w:rsidRDefault="008158D7" w:rsidP="00C5750E">
      <w:pPr>
        <w:keepNext/>
        <w:keepLines/>
        <w:numPr>
          <w:ilvl w:val="0"/>
          <w:numId w:val="3"/>
        </w:numPr>
        <w:spacing w:before="120"/>
        <w:ind w:left="720"/>
        <w:contextualSpacing/>
        <w:jc w:val="both"/>
        <w:rPr>
          <w:rFonts w:ascii="Arial" w:hAnsi="Arial" w:cs="Arial"/>
          <w:b/>
        </w:rPr>
      </w:pPr>
      <w:r w:rsidRPr="008124B3">
        <w:rPr>
          <w:rFonts w:ascii="Arial" w:hAnsi="Arial" w:cs="Arial"/>
          <w:b/>
        </w:rPr>
        <w:lastRenderedPageBreak/>
        <w:t>Cuáles fueron los criterios de medición de finalización de cada etapa</w:t>
      </w:r>
    </w:p>
    <w:p w:rsidR="008158D7" w:rsidRPr="008124B3" w:rsidRDefault="008158D7" w:rsidP="00C5750E">
      <w:pPr>
        <w:keepNext/>
        <w:keepLines/>
        <w:numPr>
          <w:ilvl w:val="0"/>
          <w:numId w:val="3"/>
        </w:numPr>
        <w:spacing w:before="120"/>
        <w:ind w:left="720"/>
        <w:contextualSpacing/>
        <w:jc w:val="both"/>
        <w:rPr>
          <w:rFonts w:ascii="Arial" w:hAnsi="Arial" w:cs="Arial"/>
          <w:b/>
        </w:rPr>
      </w:pPr>
      <w:r w:rsidRPr="008124B3">
        <w:rPr>
          <w:rFonts w:ascii="Arial" w:hAnsi="Arial" w:cs="Arial"/>
          <w:b/>
        </w:rPr>
        <w:t xml:space="preserve">Cuáles fueron los entregables intermedios y finales </w:t>
      </w:r>
    </w:p>
    <w:p w:rsidR="008158D7" w:rsidRPr="008124B3" w:rsidRDefault="008158D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</w:p>
    <w:p w:rsidR="008158D7" w:rsidRPr="008124B3" w:rsidRDefault="008158D7" w:rsidP="00C5750E">
      <w:pPr>
        <w:keepNext/>
        <w:keepLines/>
        <w:spacing w:before="120"/>
        <w:ind w:left="360"/>
        <w:contextualSpacing/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>CUÁNDO</w:t>
      </w:r>
      <w:r w:rsidRPr="008124B3">
        <w:rPr>
          <w:rFonts w:ascii="Arial" w:hAnsi="Arial" w:cs="Arial"/>
        </w:rPr>
        <w:tab/>
        <w:t xml:space="preserve"> se hizo</w:t>
      </w:r>
      <w:r w:rsidRPr="008124B3">
        <w:rPr>
          <w:rFonts w:ascii="Arial" w:hAnsi="Arial" w:cs="Arial"/>
        </w:rPr>
        <w:tab/>
      </w:r>
      <w:r w:rsidRPr="008124B3">
        <w:rPr>
          <w:rFonts w:ascii="Arial" w:hAnsi="Arial" w:cs="Arial"/>
        </w:rPr>
        <w:tab/>
      </w:r>
      <w:r w:rsidRPr="008124B3">
        <w:rPr>
          <w:rFonts w:ascii="Arial" w:hAnsi="Arial" w:cs="Arial"/>
        </w:rPr>
        <w:tab/>
        <w:t xml:space="preserve">Calendarización o cronograma por etapas </w:t>
      </w:r>
    </w:p>
    <w:p w:rsidR="00462566" w:rsidRPr="008124B3" w:rsidRDefault="008158D7" w:rsidP="00C5750E">
      <w:pPr>
        <w:jc w:val="both"/>
        <w:rPr>
          <w:rFonts w:ascii="Arial" w:hAnsi="Arial" w:cs="Arial"/>
        </w:rPr>
      </w:pPr>
      <w:r w:rsidRPr="008124B3">
        <w:rPr>
          <w:rFonts w:ascii="Arial" w:hAnsi="Arial" w:cs="Arial"/>
        </w:rPr>
        <w:t xml:space="preserve">                     (</w:t>
      </w:r>
      <w:r w:rsidR="00757950" w:rsidRPr="008124B3">
        <w:rPr>
          <w:rFonts w:ascii="Arial" w:hAnsi="Arial" w:cs="Arial"/>
        </w:rPr>
        <w:t>Ubicación</w:t>
      </w:r>
      <w:r w:rsidRPr="008124B3">
        <w:rPr>
          <w:rFonts w:ascii="Arial" w:hAnsi="Arial" w:cs="Arial"/>
        </w:rPr>
        <w:t xml:space="preserve"> del tiempo</w:t>
      </w:r>
      <w:r w:rsidR="00FD641B">
        <w:rPr>
          <w:rFonts w:ascii="Arial" w:hAnsi="Arial" w:cs="Arial"/>
        </w:rPr>
        <w:t>)</w:t>
      </w:r>
    </w:p>
    <w:p w:rsidR="008158D7" w:rsidRPr="008124B3" w:rsidRDefault="008158D7" w:rsidP="00C5750E">
      <w:pPr>
        <w:jc w:val="both"/>
        <w:rPr>
          <w:rFonts w:ascii="Arial" w:hAnsi="Arial" w:cs="Arial"/>
        </w:rPr>
      </w:pPr>
    </w:p>
    <w:p w:rsidR="00711798" w:rsidRPr="00F84F71" w:rsidRDefault="00711798" w:rsidP="00C5750E">
      <w:pPr>
        <w:pStyle w:val="Prrafodelista"/>
        <w:keepNext/>
        <w:keepLines/>
        <w:numPr>
          <w:ilvl w:val="0"/>
          <w:numId w:val="1"/>
        </w:numPr>
        <w:suppressLineNumbers/>
        <w:suppressAutoHyphens/>
        <w:spacing w:line="276" w:lineRule="auto"/>
        <w:ind w:left="360"/>
        <w:jc w:val="both"/>
        <w:rPr>
          <w:rFonts w:ascii="Arial" w:hAnsi="Arial" w:cs="Arial"/>
          <w:b/>
          <w:lang w:eastAsia="es-VE"/>
        </w:rPr>
      </w:pPr>
      <w:r w:rsidRPr="008124B3">
        <w:rPr>
          <w:rFonts w:ascii="Arial" w:hAnsi="Arial" w:cs="Arial"/>
          <w:b/>
          <w:lang w:eastAsia="es-VE"/>
        </w:rPr>
        <w:t>Resultados y Conclusiones</w:t>
      </w:r>
    </w:p>
    <w:p w:rsidR="008158D7" w:rsidRDefault="00DB1785" w:rsidP="00C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10206" w:rsidRDefault="00410206" w:rsidP="00C575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Obtuvimos como resultado una realización de reconstitución de unas guías y video donde tuvimos como conclusión dos guías</w:t>
      </w:r>
      <w:r w:rsidR="00456DB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56DBC">
        <w:rPr>
          <w:rFonts w:ascii="Arial" w:hAnsi="Arial" w:cs="Arial"/>
        </w:rPr>
        <w:t>las cuales fueron realizadas</w:t>
      </w:r>
      <w:r>
        <w:rPr>
          <w:rFonts w:ascii="Arial" w:hAnsi="Arial" w:cs="Arial"/>
        </w:rPr>
        <w:t xml:space="preserve"> </w:t>
      </w:r>
      <w:r w:rsidR="00456DBC">
        <w:rPr>
          <w:rFonts w:ascii="Arial" w:hAnsi="Arial" w:cs="Arial"/>
        </w:rPr>
        <w:t>con la herramienta power point,</w:t>
      </w:r>
      <w:r>
        <w:rPr>
          <w:rFonts w:ascii="Arial" w:hAnsi="Arial" w:cs="Arial"/>
        </w:rPr>
        <w:t xml:space="preserve"> surgía la necesidad de realizar un cambio en la metodología de la catedra, por tanto se crean estas dos revistas con información más actualizada de la cátedra. </w:t>
      </w:r>
    </w:p>
    <w:p w:rsidR="00410206" w:rsidRDefault="00410206" w:rsidP="00C5750E">
      <w:pPr>
        <w:jc w:val="both"/>
        <w:rPr>
          <w:rFonts w:ascii="Arial" w:hAnsi="Arial" w:cs="Arial"/>
        </w:rPr>
      </w:pPr>
    </w:p>
    <w:p w:rsidR="00410206" w:rsidRDefault="00410206" w:rsidP="00C5750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 respecto al video promocional realizado el mismo debido a su formato nos permite llegar al público a</w:t>
      </w:r>
      <w:r w:rsidR="00456DBC">
        <w:rPr>
          <w:rFonts w:ascii="Arial" w:hAnsi="Arial" w:cs="Arial"/>
        </w:rPr>
        <w:t xml:space="preserve"> travé</w:t>
      </w:r>
      <w:r>
        <w:rPr>
          <w:rFonts w:ascii="Arial" w:hAnsi="Arial" w:cs="Arial"/>
        </w:rPr>
        <w:t>s d</w:t>
      </w:r>
      <w:r w:rsidR="00456DBC">
        <w:rPr>
          <w:rFonts w:ascii="Arial" w:hAnsi="Arial" w:cs="Arial"/>
        </w:rPr>
        <w:t>e las diferentes redes sociales, las cuales son de suma importancia debido a la facilidad que poseen de transmitir de forma gratuita la información.</w:t>
      </w:r>
    </w:p>
    <w:p w:rsidR="00DB1785" w:rsidRPr="008124B3" w:rsidRDefault="00DB1785" w:rsidP="00C575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B1785" w:rsidRPr="008124B3" w:rsidSect="00FD641B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36" w:rsidRDefault="00282836" w:rsidP="00410206">
      <w:r>
        <w:separator/>
      </w:r>
    </w:p>
  </w:endnote>
  <w:endnote w:type="continuationSeparator" w:id="0">
    <w:p w:rsidR="00282836" w:rsidRDefault="00282836" w:rsidP="0041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36" w:rsidRDefault="00282836" w:rsidP="00410206">
      <w:r>
        <w:separator/>
      </w:r>
    </w:p>
  </w:footnote>
  <w:footnote w:type="continuationSeparator" w:id="0">
    <w:p w:rsidR="00282836" w:rsidRDefault="00282836" w:rsidP="00410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E92"/>
    <w:multiLevelType w:val="hybridMultilevel"/>
    <w:tmpl w:val="8AFA10EC"/>
    <w:lvl w:ilvl="0" w:tplc="BE24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534E1"/>
    <w:multiLevelType w:val="hybridMultilevel"/>
    <w:tmpl w:val="8AFA10EC"/>
    <w:lvl w:ilvl="0" w:tplc="BE241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A63DA"/>
    <w:multiLevelType w:val="hybridMultilevel"/>
    <w:tmpl w:val="6EECEC1E"/>
    <w:lvl w:ilvl="0" w:tplc="475ABF5A">
      <w:start w:val="1"/>
      <w:numFmt w:val="low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4D07CD"/>
    <w:multiLevelType w:val="hybridMultilevel"/>
    <w:tmpl w:val="6EECEC1E"/>
    <w:lvl w:ilvl="0" w:tplc="475ABF5A">
      <w:start w:val="1"/>
      <w:numFmt w:val="low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A56CDD"/>
    <w:multiLevelType w:val="hybridMultilevel"/>
    <w:tmpl w:val="FDECF202"/>
    <w:lvl w:ilvl="0" w:tplc="C7BABB0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C91B8D"/>
    <w:multiLevelType w:val="hybridMultilevel"/>
    <w:tmpl w:val="6EECEC1E"/>
    <w:lvl w:ilvl="0" w:tplc="475ABF5A">
      <w:start w:val="1"/>
      <w:numFmt w:val="low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E776DC"/>
    <w:multiLevelType w:val="hybridMultilevel"/>
    <w:tmpl w:val="BD18B9D0"/>
    <w:lvl w:ilvl="0" w:tplc="7C08B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D22913"/>
    <w:multiLevelType w:val="hybridMultilevel"/>
    <w:tmpl w:val="6EECEC1E"/>
    <w:lvl w:ilvl="0" w:tplc="475ABF5A">
      <w:start w:val="1"/>
      <w:numFmt w:val="low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200A0019" w:tentative="1">
      <w:start w:val="1"/>
      <w:numFmt w:val="lowerLetter"/>
      <w:lvlText w:val="%2."/>
      <w:lvlJc w:val="left"/>
      <w:pPr>
        <w:ind w:left="1788" w:hanging="360"/>
      </w:pPr>
    </w:lvl>
    <w:lvl w:ilvl="2" w:tplc="200A001B" w:tentative="1">
      <w:start w:val="1"/>
      <w:numFmt w:val="lowerRoman"/>
      <w:lvlText w:val="%3."/>
      <w:lvlJc w:val="right"/>
      <w:pPr>
        <w:ind w:left="2508" w:hanging="180"/>
      </w:pPr>
    </w:lvl>
    <w:lvl w:ilvl="3" w:tplc="200A000F" w:tentative="1">
      <w:start w:val="1"/>
      <w:numFmt w:val="decimal"/>
      <w:lvlText w:val="%4."/>
      <w:lvlJc w:val="left"/>
      <w:pPr>
        <w:ind w:left="3228" w:hanging="360"/>
      </w:pPr>
    </w:lvl>
    <w:lvl w:ilvl="4" w:tplc="200A0019" w:tentative="1">
      <w:start w:val="1"/>
      <w:numFmt w:val="lowerLetter"/>
      <w:lvlText w:val="%5."/>
      <w:lvlJc w:val="left"/>
      <w:pPr>
        <w:ind w:left="3948" w:hanging="360"/>
      </w:pPr>
    </w:lvl>
    <w:lvl w:ilvl="5" w:tplc="200A001B" w:tentative="1">
      <w:start w:val="1"/>
      <w:numFmt w:val="lowerRoman"/>
      <w:lvlText w:val="%6."/>
      <w:lvlJc w:val="right"/>
      <w:pPr>
        <w:ind w:left="4668" w:hanging="180"/>
      </w:pPr>
    </w:lvl>
    <w:lvl w:ilvl="6" w:tplc="200A000F" w:tentative="1">
      <w:start w:val="1"/>
      <w:numFmt w:val="decimal"/>
      <w:lvlText w:val="%7."/>
      <w:lvlJc w:val="left"/>
      <w:pPr>
        <w:ind w:left="5388" w:hanging="360"/>
      </w:pPr>
    </w:lvl>
    <w:lvl w:ilvl="7" w:tplc="200A0019" w:tentative="1">
      <w:start w:val="1"/>
      <w:numFmt w:val="lowerLetter"/>
      <w:lvlText w:val="%8."/>
      <w:lvlJc w:val="left"/>
      <w:pPr>
        <w:ind w:left="6108" w:hanging="360"/>
      </w:pPr>
    </w:lvl>
    <w:lvl w:ilvl="8" w:tplc="2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5B3D95"/>
    <w:multiLevelType w:val="hybridMultilevel"/>
    <w:tmpl w:val="87EA927C"/>
    <w:lvl w:ilvl="0" w:tplc="0B88B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D09"/>
    <w:rsid w:val="00060426"/>
    <w:rsid w:val="00065527"/>
    <w:rsid w:val="00173586"/>
    <w:rsid w:val="001B5A1B"/>
    <w:rsid w:val="001B7D79"/>
    <w:rsid w:val="00282836"/>
    <w:rsid w:val="003039FD"/>
    <w:rsid w:val="003265A1"/>
    <w:rsid w:val="00327799"/>
    <w:rsid w:val="00367A80"/>
    <w:rsid w:val="00410206"/>
    <w:rsid w:val="00427721"/>
    <w:rsid w:val="00442D09"/>
    <w:rsid w:val="00456DBC"/>
    <w:rsid w:val="00462566"/>
    <w:rsid w:val="00491D13"/>
    <w:rsid w:val="004E5F16"/>
    <w:rsid w:val="00554E75"/>
    <w:rsid w:val="0064717B"/>
    <w:rsid w:val="00711798"/>
    <w:rsid w:val="00757950"/>
    <w:rsid w:val="007768B6"/>
    <w:rsid w:val="007A0E95"/>
    <w:rsid w:val="008124B3"/>
    <w:rsid w:val="008158D7"/>
    <w:rsid w:val="00841B72"/>
    <w:rsid w:val="00955BD0"/>
    <w:rsid w:val="009B5771"/>
    <w:rsid w:val="00A0761F"/>
    <w:rsid w:val="00A30301"/>
    <w:rsid w:val="00AB7D8D"/>
    <w:rsid w:val="00AF2689"/>
    <w:rsid w:val="00BD0276"/>
    <w:rsid w:val="00C5750E"/>
    <w:rsid w:val="00C840D1"/>
    <w:rsid w:val="00D02A1A"/>
    <w:rsid w:val="00DB1785"/>
    <w:rsid w:val="00F84F71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6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02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2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02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2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FD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26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49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02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02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102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2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FD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35E50-3D4C-46E4-A04B-B342C68E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6</cp:revision>
  <dcterms:created xsi:type="dcterms:W3CDTF">2016-05-19T02:49:00Z</dcterms:created>
  <dcterms:modified xsi:type="dcterms:W3CDTF">2016-05-19T15:16:00Z</dcterms:modified>
</cp:coreProperties>
</file>